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46B" w:rsidRPr="009E7A6B" w:rsidRDefault="0058446B" w:rsidP="009E7A6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Полужирный" w:hAnsi="Times New Roman Полужирный" w:cs="Times New Roman Полужирный"/>
          <w:b/>
          <w:sz w:val="28"/>
          <w:szCs w:val="28"/>
          <w:lang w:eastAsia="ru-RU"/>
        </w:rPr>
      </w:pPr>
      <w:r w:rsidRPr="009E7A6B">
        <w:rPr>
          <w:rFonts w:ascii="Times New Roman Полужирный" w:hAnsi="Times New Roman Полужирный" w:cs="Times New Roman Полужирный"/>
          <w:b/>
          <w:sz w:val="28"/>
          <w:szCs w:val="28"/>
          <w:lang w:eastAsia="ru-RU"/>
        </w:rPr>
        <w:t>Смоленское областное государственно бюджетное учреждение</w:t>
      </w:r>
    </w:p>
    <w:p w:rsidR="0058446B" w:rsidRPr="009E7A6B" w:rsidRDefault="0058446B" w:rsidP="009E7A6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Полужирный" w:hAnsi="Times New Roman Полужирный" w:cs="Times New Roman Полужирный"/>
          <w:b/>
          <w:sz w:val="28"/>
          <w:szCs w:val="28"/>
          <w:lang w:eastAsia="ru-RU"/>
        </w:rPr>
      </w:pPr>
      <w:r w:rsidRPr="009E7A6B">
        <w:rPr>
          <w:rFonts w:ascii="Times New Roman Полужирный" w:hAnsi="Times New Roman Полужирный" w:cs="Times New Roman Полужирный"/>
          <w:b/>
          <w:sz w:val="28"/>
          <w:szCs w:val="28"/>
          <w:lang w:eastAsia="ru-RU"/>
        </w:rPr>
        <w:t xml:space="preserve">«Дорогобужский социально-реабилитационный центр </w:t>
      </w:r>
    </w:p>
    <w:p w:rsidR="0058446B" w:rsidRPr="009E7A6B" w:rsidRDefault="0058446B" w:rsidP="009E7A6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Полужирный" w:hAnsi="Times New Roman Полужирный" w:cs="Times New Roman Полужирный"/>
          <w:b/>
          <w:sz w:val="28"/>
          <w:szCs w:val="28"/>
          <w:lang w:eastAsia="ru-RU"/>
        </w:rPr>
      </w:pPr>
      <w:r w:rsidRPr="009E7A6B">
        <w:rPr>
          <w:rFonts w:ascii="Times New Roman Полужирный" w:hAnsi="Times New Roman Полужирный" w:cs="Times New Roman Полужирный"/>
          <w:b/>
          <w:sz w:val="28"/>
          <w:szCs w:val="28"/>
          <w:lang w:eastAsia="ru-RU"/>
        </w:rPr>
        <w:t>для несовершеннолетних «Родник»</w:t>
      </w:r>
    </w:p>
    <w:p w:rsidR="0058446B" w:rsidRPr="009E7A6B" w:rsidRDefault="0058446B" w:rsidP="009E7A6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Полужирный" w:hAnsi="Times New Roman Полужирный" w:cs="Times New Roman Полужирный"/>
          <w:b/>
          <w:sz w:val="28"/>
          <w:szCs w:val="28"/>
          <w:lang w:eastAsia="ru-RU"/>
        </w:rPr>
      </w:pPr>
    </w:p>
    <w:p w:rsidR="00A6666D" w:rsidRPr="009E7A6B" w:rsidRDefault="009E7A6B" w:rsidP="009E7A6B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58446B" w:rsidRPr="009E7A6B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Утверждено» </w:t>
      </w:r>
    </w:p>
    <w:p w:rsidR="009E7A6B" w:rsidRPr="009E7A6B" w:rsidRDefault="0058446B" w:rsidP="009E7A6B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7A6B">
        <w:rPr>
          <w:rFonts w:ascii="Times New Roman" w:hAnsi="Times New Roman" w:cs="Times New Roman"/>
          <w:sz w:val="28"/>
          <w:szCs w:val="28"/>
          <w:lang w:eastAsia="ru-RU"/>
        </w:rPr>
        <w:t>приказом</w:t>
      </w:r>
      <w:r w:rsidR="00A6666D" w:rsidRPr="009E7A6B">
        <w:rPr>
          <w:rFonts w:ascii="Times New Roman" w:hAnsi="Times New Roman" w:cs="Times New Roman"/>
          <w:sz w:val="28"/>
          <w:szCs w:val="28"/>
          <w:lang w:eastAsia="ru-RU"/>
        </w:rPr>
        <w:t xml:space="preserve"> директора</w:t>
      </w:r>
      <w:r w:rsidR="009E7A6B" w:rsidRPr="009E7A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81A01" w:rsidRPr="009E7A6B" w:rsidRDefault="009E7A6B" w:rsidP="009E7A6B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7A6B">
        <w:rPr>
          <w:rFonts w:ascii="Times New Roman" w:hAnsi="Times New Roman" w:cs="Times New Roman"/>
          <w:sz w:val="28"/>
          <w:szCs w:val="28"/>
          <w:lang w:eastAsia="ru-RU"/>
        </w:rPr>
        <w:t>СОБУ СРЦН «Родник»</w:t>
      </w:r>
      <w:r w:rsidR="0058446B" w:rsidRPr="009E7A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8446B" w:rsidRPr="009E7A6B" w:rsidRDefault="009E7A6B" w:rsidP="009E7A6B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 22 от 09.01.2019 г.</w:t>
      </w:r>
    </w:p>
    <w:p w:rsidR="0058446B" w:rsidRDefault="0058446B" w:rsidP="005844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Полужирный" w:hAnsi="Times New Roman Полужирный" w:cs="Times New Roman Полужирный"/>
          <w:sz w:val="26"/>
          <w:szCs w:val="26"/>
          <w:lang w:eastAsia="ru-RU"/>
        </w:rPr>
      </w:pPr>
    </w:p>
    <w:p w:rsidR="0058446B" w:rsidRDefault="0058446B" w:rsidP="005844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Полужирный" w:hAnsi="Times New Roman Полужирный" w:cs="Times New Roman Полужирный"/>
          <w:sz w:val="26"/>
          <w:szCs w:val="26"/>
          <w:lang w:eastAsia="ru-RU"/>
        </w:rPr>
      </w:pPr>
    </w:p>
    <w:p w:rsidR="0058446B" w:rsidRDefault="0058446B" w:rsidP="005844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Полужирный" w:hAnsi="Times New Roman Полужирный" w:cs="Times New Roman Полужирный"/>
          <w:sz w:val="26"/>
          <w:szCs w:val="26"/>
          <w:lang w:eastAsia="ru-RU"/>
        </w:rPr>
      </w:pPr>
    </w:p>
    <w:p w:rsidR="0058446B" w:rsidRDefault="0058446B" w:rsidP="005844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Полужирный" w:hAnsi="Times New Roman Полужирный" w:cs="Times New Roman Полужирный"/>
          <w:sz w:val="26"/>
          <w:szCs w:val="26"/>
          <w:lang w:eastAsia="ru-RU"/>
        </w:rPr>
      </w:pPr>
    </w:p>
    <w:p w:rsidR="0058446B" w:rsidRDefault="0058446B" w:rsidP="005844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Полужирный" w:hAnsi="Times New Roman Полужирный" w:cs="Times New Roman Полужирный"/>
          <w:sz w:val="26"/>
          <w:szCs w:val="26"/>
          <w:lang w:eastAsia="ru-RU"/>
        </w:rPr>
      </w:pPr>
    </w:p>
    <w:p w:rsidR="0058446B" w:rsidRDefault="0058446B" w:rsidP="005844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Полужирный" w:hAnsi="Times New Roman Полужирный" w:cs="Times New Roman Полужирный"/>
          <w:sz w:val="26"/>
          <w:szCs w:val="26"/>
          <w:lang w:eastAsia="ru-RU"/>
        </w:rPr>
      </w:pPr>
    </w:p>
    <w:p w:rsidR="0058446B" w:rsidRPr="00BC0029" w:rsidRDefault="0058446B" w:rsidP="005844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36"/>
          <w:szCs w:val="36"/>
          <w:lang w:eastAsia="ru-RU"/>
        </w:rPr>
      </w:pPr>
      <w:r w:rsidRPr="00BC0029">
        <w:rPr>
          <w:rFonts w:ascii="Times New Roman" w:hAnsi="Times New Roman"/>
          <w:b/>
          <w:i/>
          <w:sz w:val="36"/>
          <w:szCs w:val="36"/>
          <w:lang w:eastAsia="ru-RU"/>
        </w:rPr>
        <w:t>ПОЛОЖЕНИЕ</w:t>
      </w:r>
    </w:p>
    <w:p w:rsidR="0058446B" w:rsidRDefault="0058446B" w:rsidP="005844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8446B" w:rsidRDefault="0058446B" w:rsidP="005844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8446B" w:rsidRPr="00DB423C" w:rsidRDefault="0058446B" w:rsidP="005844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E7A6B" w:rsidRDefault="009E7A6B" w:rsidP="00281A01">
      <w:pPr>
        <w:pStyle w:val="a3"/>
        <w:shd w:val="clear" w:color="auto" w:fill="FFFFFF"/>
        <w:ind w:firstLine="567"/>
        <w:jc w:val="center"/>
        <w:rPr>
          <w:rStyle w:val="a4"/>
          <w:color w:val="282828"/>
          <w:sz w:val="28"/>
          <w:szCs w:val="28"/>
        </w:rPr>
      </w:pPr>
      <w:r w:rsidRPr="0058446B">
        <w:rPr>
          <w:rStyle w:val="a4"/>
          <w:color w:val="282828"/>
          <w:sz w:val="28"/>
          <w:szCs w:val="28"/>
        </w:rPr>
        <w:t xml:space="preserve">О СЛУЖБЕ СОЦИАЛЬНОГО СОПРОВОЖДЕНИЯ </w:t>
      </w:r>
    </w:p>
    <w:p w:rsidR="0058446B" w:rsidRPr="0058446B" w:rsidRDefault="009E7A6B" w:rsidP="00281A01">
      <w:pPr>
        <w:pStyle w:val="a3"/>
        <w:shd w:val="clear" w:color="auto" w:fill="FFFFFF"/>
        <w:ind w:firstLine="567"/>
        <w:jc w:val="center"/>
        <w:rPr>
          <w:color w:val="282828"/>
          <w:sz w:val="28"/>
          <w:szCs w:val="28"/>
        </w:rPr>
      </w:pPr>
      <w:r w:rsidRPr="0058446B">
        <w:rPr>
          <w:rStyle w:val="a4"/>
          <w:color w:val="282828"/>
          <w:sz w:val="28"/>
          <w:szCs w:val="28"/>
        </w:rPr>
        <w:t xml:space="preserve">СЕМЕЙ С ДЕТЬМИ </w:t>
      </w:r>
    </w:p>
    <w:p w:rsidR="0058446B" w:rsidRDefault="0058446B" w:rsidP="005844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8446B" w:rsidRDefault="0058446B" w:rsidP="005844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8446B" w:rsidRDefault="0058446B" w:rsidP="005844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8446B" w:rsidRDefault="0058446B" w:rsidP="005844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8446B" w:rsidRDefault="0058446B" w:rsidP="005844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8446B" w:rsidRDefault="0058446B" w:rsidP="005844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8446B" w:rsidRDefault="0058446B" w:rsidP="005844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8446B" w:rsidRDefault="0058446B" w:rsidP="005844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8446B" w:rsidRDefault="0058446B" w:rsidP="005844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8446B" w:rsidRDefault="0058446B" w:rsidP="005844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8446B" w:rsidRDefault="0058446B" w:rsidP="005844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8446B" w:rsidRDefault="0058446B" w:rsidP="005844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8446B" w:rsidRDefault="0058446B" w:rsidP="005844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8446B" w:rsidRDefault="0058446B" w:rsidP="005844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8446B" w:rsidRDefault="0058446B" w:rsidP="005844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8446B" w:rsidRDefault="0058446B" w:rsidP="005844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8446B" w:rsidRDefault="0058446B" w:rsidP="005844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C0029" w:rsidRDefault="00BC0029" w:rsidP="005844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C0029" w:rsidRDefault="00BC0029" w:rsidP="005844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A6666D" w:rsidRDefault="00A6666D" w:rsidP="005844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A6666D" w:rsidRDefault="00A6666D" w:rsidP="005844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8446B" w:rsidRDefault="0058446B" w:rsidP="005844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пгт Верхнеднепровский</w:t>
      </w:r>
    </w:p>
    <w:p w:rsidR="009E7A6B" w:rsidRDefault="009E7A6B" w:rsidP="001E1E5C">
      <w:pPr>
        <w:pStyle w:val="a3"/>
        <w:spacing w:before="0" w:beforeAutospacing="0" w:after="0" w:afterAutospacing="0"/>
        <w:ind w:firstLine="567"/>
        <w:contextualSpacing/>
        <w:jc w:val="center"/>
        <w:rPr>
          <w:rStyle w:val="a4"/>
          <w:sz w:val="26"/>
          <w:szCs w:val="26"/>
        </w:rPr>
      </w:pP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center"/>
        <w:rPr>
          <w:rStyle w:val="a4"/>
          <w:sz w:val="26"/>
          <w:szCs w:val="26"/>
        </w:rPr>
      </w:pPr>
      <w:bookmarkStart w:id="0" w:name="_GoBack"/>
      <w:bookmarkEnd w:id="0"/>
      <w:r w:rsidRPr="00D75012">
        <w:rPr>
          <w:rStyle w:val="a4"/>
          <w:sz w:val="26"/>
          <w:szCs w:val="26"/>
        </w:rPr>
        <w:lastRenderedPageBreak/>
        <w:t>1. Общие положения</w:t>
      </w: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center"/>
        <w:rPr>
          <w:sz w:val="26"/>
          <w:szCs w:val="26"/>
        </w:rPr>
      </w:pP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D75012">
        <w:rPr>
          <w:sz w:val="26"/>
          <w:szCs w:val="26"/>
        </w:rPr>
        <w:t xml:space="preserve">1.1. Служба социального сопровождения семей с детьми (далее – Служба сопровождения) </w:t>
      </w:r>
      <w:proofErr w:type="gramStart"/>
      <w:r w:rsidRPr="00D75012">
        <w:rPr>
          <w:sz w:val="26"/>
          <w:szCs w:val="26"/>
        </w:rPr>
        <w:t xml:space="preserve">создается </w:t>
      </w:r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 xml:space="preserve"> </w:t>
      </w:r>
      <w:r>
        <w:rPr>
          <w:rStyle w:val="a4"/>
          <w:b w:val="0"/>
          <w:sz w:val="26"/>
          <w:szCs w:val="26"/>
        </w:rPr>
        <w:t>смоленском областном государственном бюджетном учреждении «Дорогобужский социально-реабилитационный центр для несовершеннолетних «Родник»  (далее – Учреждение)</w:t>
      </w:r>
      <w:r w:rsidRPr="00D75012">
        <w:rPr>
          <w:sz w:val="26"/>
          <w:szCs w:val="26"/>
        </w:rPr>
        <w:t>.</w:t>
      </w: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D75012">
        <w:rPr>
          <w:sz w:val="26"/>
          <w:szCs w:val="26"/>
        </w:rPr>
        <w:t xml:space="preserve">1.2. Служба сопровождения создается и ликвидируется приказом </w:t>
      </w:r>
      <w:r>
        <w:rPr>
          <w:sz w:val="26"/>
          <w:szCs w:val="26"/>
        </w:rPr>
        <w:t xml:space="preserve">директора </w:t>
      </w:r>
      <w:r w:rsidRPr="00D75012">
        <w:rPr>
          <w:sz w:val="26"/>
          <w:szCs w:val="26"/>
        </w:rPr>
        <w:t>Учреждения (по согласованию с Учредителем).</w:t>
      </w: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D75012">
        <w:rPr>
          <w:sz w:val="26"/>
          <w:szCs w:val="26"/>
        </w:rPr>
        <w:t>1.3. Общее руководство деятельностью Службы сопровождения осуществляется директором Учреждения, текущее руководство – ответственным лицом, утвержденным приказом Учреждения.</w:t>
      </w: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D75012">
        <w:rPr>
          <w:sz w:val="26"/>
          <w:szCs w:val="26"/>
        </w:rPr>
        <w:t>1.4. Служба сопровождения формируется из числа сотрудников Учреждения.</w:t>
      </w: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D75012">
        <w:rPr>
          <w:sz w:val="26"/>
          <w:szCs w:val="26"/>
        </w:rPr>
        <w:t xml:space="preserve">1.5. Свою деятельность Служба сопровождения осуществляет в соответствии с Конвенцией ООН о правах ребенка, с действующим законодательством Российской Федерации, нормативно-правовыми актами </w:t>
      </w:r>
      <w:r>
        <w:rPr>
          <w:sz w:val="26"/>
          <w:szCs w:val="26"/>
        </w:rPr>
        <w:t>Смоленской</w:t>
      </w:r>
      <w:r w:rsidRPr="00D75012">
        <w:rPr>
          <w:sz w:val="26"/>
          <w:szCs w:val="26"/>
        </w:rPr>
        <w:t xml:space="preserve"> области, Порядком межведомственного взаимодействия между исполнительными органами государственной власти и государственными учреждениями социального обслуживания семьи и детей </w:t>
      </w:r>
      <w:r>
        <w:rPr>
          <w:sz w:val="26"/>
          <w:szCs w:val="26"/>
        </w:rPr>
        <w:t>Смоленской</w:t>
      </w:r>
      <w:r w:rsidRPr="00D75012">
        <w:rPr>
          <w:sz w:val="26"/>
          <w:szCs w:val="26"/>
        </w:rPr>
        <w:t xml:space="preserve"> области, на основе Устава Учреждения и настоящего Положения.</w:t>
      </w:r>
    </w:p>
    <w:p w:rsidR="001E1E5C" w:rsidRPr="00D75012" w:rsidRDefault="001E1E5C" w:rsidP="001E1E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>1.6. Основными принципами работы Службы сопровождения являются:</w:t>
      </w:r>
    </w:p>
    <w:p w:rsidR="001E1E5C" w:rsidRPr="00D75012" w:rsidRDefault="001E1E5C" w:rsidP="001E1E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 xml:space="preserve">- конфиденциальность обращения и социального сопровождения; </w:t>
      </w:r>
    </w:p>
    <w:p w:rsidR="001E1E5C" w:rsidRPr="00D75012" w:rsidRDefault="001E1E5C" w:rsidP="001E1E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 xml:space="preserve">- гуманность, соблюдение прав человека и уважения достоинства личности каждого получателя социальных услуг; </w:t>
      </w:r>
    </w:p>
    <w:p w:rsidR="001E1E5C" w:rsidRPr="00D75012" w:rsidRDefault="001E1E5C" w:rsidP="001E1E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 xml:space="preserve">- адресность предоставления социальных услуг; </w:t>
      </w:r>
    </w:p>
    <w:p w:rsidR="001E1E5C" w:rsidRPr="00D75012" w:rsidRDefault="001E1E5C" w:rsidP="001E1E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 xml:space="preserve">- комплексность, совместность деятельности специалистов различных ведомств и учреждений, ответственных за реализацию мероприятий индивидуальной программы; </w:t>
      </w:r>
    </w:p>
    <w:p w:rsidR="001E1E5C" w:rsidRPr="00D75012" w:rsidRDefault="001E1E5C" w:rsidP="001E1E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 xml:space="preserve">- непрерывность социального сопровождения семьи согласно индивидуальной программе; </w:t>
      </w:r>
    </w:p>
    <w:p w:rsidR="001E1E5C" w:rsidRPr="00D75012" w:rsidRDefault="001E1E5C" w:rsidP="001E1E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 xml:space="preserve">- добровольность; </w:t>
      </w:r>
    </w:p>
    <w:p w:rsidR="001E1E5C" w:rsidRPr="00D75012" w:rsidRDefault="001E1E5C" w:rsidP="001E1E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>- рекомендательный характер консультаций специалистов.</w:t>
      </w:r>
    </w:p>
    <w:p w:rsidR="001E1E5C" w:rsidRPr="00D75012" w:rsidRDefault="001E1E5C" w:rsidP="001E1E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center"/>
        <w:rPr>
          <w:sz w:val="26"/>
          <w:szCs w:val="26"/>
        </w:rPr>
      </w:pPr>
      <w:r w:rsidRPr="00D75012">
        <w:rPr>
          <w:rStyle w:val="a4"/>
          <w:sz w:val="26"/>
          <w:szCs w:val="26"/>
        </w:rPr>
        <w:t>2. Цель, задачи Службы сопровождения</w:t>
      </w:r>
    </w:p>
    <w:p w:rsidR="001E1E5C" w:rsidRPr="00D75012" w:rsidRDefault="001E1E5C" w:rsidP="001E1E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E1E5C" w:rsidRPr="00D75012" w:rsidRDefault="001E1E5C" w:rsidP="001E1E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 xml:space="preserve">2.1. Целью деятельности Службы сопровождения является </w:t>
      </w:r>
      <w:r w:rsidRPr="00D75012">
        <w:rPr>
          <w:rFonts w:ascii="Times New Roman" w:eastAsia="Times New Roman" w:hAnsi="Times New Roman" w:cs="Times New Roman"/>
          <w:sz w:val="26"/>
          <w:szCs w:val="26"/>
        </w:rPr>
        <w:t>повышение качества предоставления социальных услуг семьям с детьми и уровня доступности предоставляемых социальных услуг и социальной помощи в целях раннего предупреждения семейного неблагополучия и сохранения семьи для ребенка.</w:t>
      </w:r>
    </w:p>
    <w:p w:rsidR="001E1E5C" w:rsidRPr="00D75012" w:rsidRDefault="001E1E5C" w:rsidP="001E1E5C">
      <w:pPr>
        <w:pStyle w:val="1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D75012">
        <w:rPr>
          <w:rFonts w:ascii="Times New Roman" w:hAnsi="Times New Roman"/>
          <w:sz w:val="26"/>
          <w:szCs w:val="26"/>
        </w:rPr>
        <w:t>2.2.  Задачи деятельности Службы сопровождения:</w:t>
      </w:r>
    </w:p>
    <w:p w:rsidR="001E1E5C" w:rsidRPr="00D75012" w:rsidRDefault="001E1E5C" w:rsidP="001E1E5C">
      <w:pPr>
        <w:pStyle w:val="1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D75012">
        <w:rPr>
          <w:rFonts w:ascii="Times New Roman" w:hAnsi="Times New Roman"/>
          <w:sz w:val="26"/>
          <w:szCs w:val="26"/>
        </w:rPr>
        <w:t xml:space="preserve">1. </w:t>
      </w:r>
      <w:r w:rsidR="00281A01">
        <w:rPr>
          <w:rFonts w:ascii="Times New Roman" w:hAnsi="Times New Roman"/>
          <w:sz w:val="26"/>
          <w:szCs w:val="26"/>
        </w:rPr>
        <w:t>Расширение</w:t>
      </w:r>
      <w:r w:rsidRPr="00D75012">
        <w:rPr>
          <w:rFonts w:ascii="Times New Roman" w:hAnsi="Times New Roman"/>
          <w:sz w:val="26"/>
          <w:szCs w:val="26"/>
        </w:rPr>
        <w:t xml:space="preserve"> социального сопровождения семей с детьми на территории </w:t>
      </w:r>
      <w:r>
        <w:rPr>
          <w:rFonts w:ascii="Times New Roman" w:hAnsi="Times New Roman"/>
          <w:sz w:val="26"/>
          <w:szCs w:val="26"/>
        </w:rPr>
        <w:t>Смоленской</w:t>
      </w:r>
      <w:r w:rsidRPr="00D75012">
        <w:rPr>
          <w:rFonts w:ascii="Times New Roman" w:hAnsi="Times New Roman"/>
          <w:sz w:val="26"/>
          <w:szCs w:val="26"/>
        </w:rPr>
        <w:t xml:space="preserve"> области.</w:t>
      </w:r>
    </w:p>
    <w:p w:rsidR="001E1E5C" w:rsidRPr="00D75012" w:rsidRDefault="001E1E5C" w:rsidP="001E1E5C">
      <w:pPr>
        <w:pStyle w:val="1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D75012">
        <w:rPr>
          <w:rFonts w:ascii="Times New Roman" w:hAnsi="Times New Roman"/>
          <w:sz w:val="26"/>
          <w:szCs w:val="26"/>
        </w:rPr>
        <w:t>2. Разработка необходимой нормативной и информационно-методической базы, обеспечивающей внедрение социального сопровождения семей с детьми</w:t>
      </w:r>
      <w:r w:rsidR="00A6666D">
        <w:rPr>
          <w:rFonts w:ascii="Times New Roman" w:hAnsi="Times New Roman"/>
          <w:sz w:val="26"/>
          <w:szCs w:val="26"/>
        </w:rPr>
        <w:t xml:space="preserve"> </w:t>
      </w:r>
      <w:r w:rsidRPr="00D75012">
        <w:rPr>
          <w:rFonts w:ascii="Times New Roman" w:hAnsi="Times New Roman"/>
          <w:sz w:val="26"/>
          <w:szCs w:val="26"/>
        </w:rPr>
        <w:t xml:space="preserve">на территории </w:t>
      </w:r>
      <w:r>
        <w:rPr>
          <w:rFonts w:ascii="Times New Roman" w:hAnsi="Times New Roman"/>
          <w:sz w:val="26"/>
          <w:szCs w:val="26"/>
        </w:rPr>
        <w:t>районов Смоленской</w:t>
      </w:r>
      <w:r w:rsidRPr="00D75012">
        <w:rPr>
          <w:rFonts w:ascii="Times New Roman" w:hAnsi="Times New Roman"/>
          <w:sz w:val="26"/>
          <w:szCs w:val="26"/>
        </w:rPr>
        <w:t xml:space="preserve"> области.</w:t>
      </w:r>
    </w:p>
    <w:p w:rsidR="001E1E5C" w:rsidRPr="00D75012" w:rsidRDefault="001E1E5C" w:rsidP="001E1E5C">
      <w:pPr>
        <w:pStyle w:val="1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D75012">
        <w:rPr>
          <w:rFonts w:ascii="Times New Roman" w:hAnsi="Times New Roman"/>
          <w:sz w:val="26"/>
          <w:szCs w:val="26"/>
        </w:rPr>
        <w:t>3. Организация комплексной социальной помощи семье и ребенку для восстановления социального статуса семьи.</w:t>
      </w:r>
    </w:p>
    <w:p w:rsidR="001E1E5C" w:rsidRPr="00D75012" w:rsidRDefault="001E1E5C" w:rsidP="001E1E5C">
      <w:pPr>
        <w:pStyle w:val="1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D75012">
        <w:rPr>
          <w:rFonts w:ascii="Times New Roman" w:hAnsi="Times New Roman"/>
          <w:sz w:val="26"/>
          <w:szCs w:val="26"/>
        </w:rPr>
        <w:t>4. Реализация механизма межведомственного и внутриведомственного взаимодействия органов системы профилактики детского и семейного неблагополучия, направленного на активизацию внутренних ресурсов семьи, снижение иждивенческих настроений.</w:t>
      </w:r>
    </w:p>
    <w:p w:rsidR="001E1E5C" w:rsidRPr="00D75012" w:rsidRDefault="001E1E5C" w:rsidP="001E1E5C">
      <w:pPr>
        <w:spacing w:after="0" w:line="240" w:lineRule="auto"/>
        <w:ind w:firstLine="567"/>
        <w:contextualSpacing/>
        <w:jc w:val="center"/>
        <w:rPr>
          <w:rStyle w:val="a4"/>
          <w:rFonts w:ascii="Times New Roman" w:hAnsi="Times New Roman" w:cs="Times New Roman"/>
          <w:sz w:val="26"/>
          <w:szCs w:val="26"/>
        </w:rPr>
      </w:pPr>
      <w:r w:rsidRPr="00D75012">
        <w:rPr>
          <w:rStyle w:val="a4"/>
          <w:rFonts w:ascii="Times New Roman" w:hAnsi="Times New Roman" w:cs="Times New Roman"/>
          <w:sz w:val="26"/>
          <w:szCs w:val="26"/>
        </w:rPr>
        <w:lastRenderedPageBreak/>
        <w:t>3. Основные направления деятельности Службы сопровождения</w:t>
      </w:r>
    </w:p>
    <w:p w:rsidR="001E1E5C" w:rsidRPr="00D75012" w:rsidRDefault="001E1E5C" w:rsidP="001E1E5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1E5C" w:rsidRPr="00D75012" w:rsidRDefault="001E1E5C" w:rsidP="001E1E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>Основными направлениями деятельности Службы сопровождения являются:</w:t>
      </w:r>
    </w:p>
    <w:p w:rsidR="001E1E5C" w:rsidRPr="00D75012" w:rsidRDefault="001E1E5C" w:rsidP="001E1E5C">
      <w:pPr>
        <w:pStyle w:val="1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>1. Социально-правовое, социально-психологическое, социально-педагогическое консультирование семьи, в том числе посредством сети Интернет.</w:t>
      </w:r>
    </w:p>
    <w:p w:rsidR="001E1E5C" w:rsidRPr="00D75012" w:rsidRDefault="001E1E5C" w:rsidP="001E1E5C">
      <w:pPr>
        <w:pStyle w:val="1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>2. Психолого-педагогическое просвещение несовершеннолетних и их родителей.</w:t>
      </w:r>
    </w:p>
    <w:p w:rsidR="001E1E5C" w:rsidRPr="00D75012" w:rsidRDefault="001E1E5C" w:rsidP="001E1E5C">
      <w:pPr>
        <w:pStyle w:val="1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>3. Индивидуальная профилактическая работа с детьми и родителями (иными законными представителями), в том числе направленная на предотвращение асоциального поведения родителей и несовершеннолетних детей.</w:t>
      </w:r>
    </w:p>
    <w:p w:rsidR="001E1E5C" w:rsidRPr="00D75012" w:rsidRDefault="001E1E5C" w:rsidP="001E1E5C">
      <w:pPr>
        <w:pStyle w:val="1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>4. Организация клубной работы.</w:t>
      </w:r>
    </w:p>
    <w:p w:rsidR="001E1E5C" w:rsidRPr="00D75012" w:rsidRDefault="001E1E5C" w:rsidP="001E1E5C">
      <w:pPr>
        <w:pStyle w:val="10"/>
        <w:ind w:firstLine="567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>5. Проведение занятий</w:t>
      </w:r>
      <w:r w:rsidR="00A87BC5">
        <w:rPr>
          <w:rFonts w:ascii="Times New Roman" w:hAnsi="Times New Roman" w:cs="Times New Roman"/>
          <w:sz w:val="26"/>
          <w:szCs w:val="26"/>
        </w:rPr>
        <w:t xml:space="preserve"> с элементами тренинга</w:t>
      </w:r>
      <w:r w:rsidRPr="00D75012">
        <w:rPr>
          <w:rFonts w:ascii="Times New Roman" w:hAnsi="Times New Roman" w:cs="Times New Roman"/>
          <w:sz w:val="26"/>
          <w:szCs w:val="26"/>
        </w:rPr>
        <w:t>.</w:t>
      </w:r>
    </w:p>
    <w:p w:rsidR="001E1E5C" w:rsidRPr="00D75012" w:rsidRDefault="001E1E5C" w:rsidP="001E1E5C">
      <w:pPr>
        <w:pStyle w:val="10"/>
        <w:ind w:firstLine="567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>6. Диагностика семейной ситуации посредством рассмотрения сети социальных контактов.</w:t>
      </w:r>
    </w:p>
    <w:p w:rsidR="001E1E5C" w:rsidRPr="00D75012" w:rsidRDefault="001E1E5C" w:rsidP="001E1E5C">
      <w:pPr>
        <w:pStyle w:val="10"/>
        <w:ind w:firstLine="567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>7. Информационно-методическое сопровождение.</w:t>
      </w:r>
    </w:p>
    <w:p w:rsidR="001E1E5C" w:rsidRPr="00D75012" w:rsidRDefault="001E1E5C" w:rsidP="001E1E5C">
      <w:pPr>
        <w:pStyle w:val="10"/>
        <w:ind w:firstLine="567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>8. Проведение родительских форумов, лекториев, тематических встреч.</w:t>
      </w:r>
    </w:p>
    <w:p w:rsidR="001E1E5C" w:rsidRPr="00D75012" w:rsidRDefault="001E1E5C" w:rsidP="001E1E5C">
      <w:pPr>
        <w:pStyle w:val="1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>10. Организация выездов «Мобильной бригады» в семью в составе специалистов органов системы профилактики детского и семейного неблагополучия с целью обеспечения доступности услуг семьям, не имеющим возможности самостоятельно обратиться за получением социальной помощи.</w:t>
      </w:r>
    </w:p>
    <w:p w:rsidR="001E1E5C" w:rsidRPr="00D75012" w:rsidRDefault="001E1E5C" w:rsidP="001E1E5C">
      <w:pPr>
        <w:pStyle w:val="1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center"/>
        <w:rPr>
          <w:rStyle w:val="a4"/>
          <w:sz w:val="26"/>
          <w:szCs w:val="26"/>
        </w:rPr>
      </w:pPr>
      <w:r w:rsidRPr="00D75012">
        <w:rPr>
          <w:rStyle w:val="a4"/>
          <w:sz w:val="26"/>
          <w:szCs w:val="26"/>
        </w:rPr>
        <w:t>4. Технологии и методики социального сопровождения</w:t>
      </w: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center"/>
        <w:rPr>
          <w:sz w:val="26"/>
          <w:szCs w:val="26"/>
        </w:rPr>
      </w:pP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D75012">
        <w:rPr>
          <w:sz w:val="26"/>
          <w:szCs w:val="26"/>
        </w:rPr>
        <w:t xml:space="preserve">4.1. Организация деятельности Службы сопровождения предусматривает внедрение в практику работы </w:t>
      </w:r>
      <w:r>
        <w:rPr>
          <w:sz w:val="26"/>
          <w:szCs w:val="26"/>
        </w:rPr>
        <w:t>Учреждения</w:t>
      </w:r>
      <w:r w:rsidRPr="00D75012">
        <w:rPr>
          <w:sz w:val="26"/>
          <w:szCs w:val="26"/>
        </w:rPr>
        <w:t xml:space="preserve"> следующих современных социальных технологий и методик сопровождения семей с детьми</w:t>
      </w:r>
      <w:r w:rsidR="00A6666D">
        <w:rPr>
          <w:sz w:val="26"/>
          <w:szCs w:val="26"/>
        </w:rPr>
        <w:t>:</w:t>
      </w: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D75012">
        <w:rPr>
          <w:sz w:val="26"/>
          <w:szCs w:val="26"/>
        </w:rPr>
        <w:t xml:space="preserve">- технология домашнего </w:t>
      </w:r>
      <w:r w:rsidR="00641BD5" w:rsidRPr="00D75012">
        <w:rPr>
          <w:sz w:val="26"/>
          <w:szCs w:val="26"/>
        </w:rPr>
        <w:t>визитирования «</w:t>
      </w:r>
      <w:r w:rsidRPr="00D75012">
        <w:rPr>
          <w:sz w:val="26"/>
          <w:szCs w:val="26"/>
        </w:rPr>
        <w:t xml:space="preserve">Мобильная бригада», в рамках </w:t>
      </w:r>
      <w:proofErr w:type="gramStart"/>
      <w:r w:rsidRPr="00D75012">
        <w:rPr>
          <w:sz w:val="26"/>
          <w:szCs w:val="26"/>
        </w:rPr>
        <w:t>которой  предусматривается</w:t>
      </w:r>
      <w:proofErr w:type="gramEnd"/>
      <w:r w:rsidRPr="00D75012">
        <w:rPr>
          <w:sz w:val="26"/>
          <w:szCs w:val="26"/>
        </w:rPr>
        <w:t xml:space="preserve"> экстренное реагирование на изменение социальной ситуации в семье, ранняя диагностика случая, профилактика социального сиротства, проведение экстренного социального патронажа семей с детьми и др.;</w:t>
      </w: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D75012">
        <w:rPr>
          <w:sz w:val="26"/>
          <w:szCs w:val="26"/>
        </w:rPr>
        <w:t xml:space="preserve">- создание родительских клубов, работа которых направлена на формирование детско-родительского сообщества, положительных качеств детей при проведении совместного семейного досуга, гармонизацию детско-родительских отношений и др.;  </w:t>
      </w:r>
    </w:p>
    <w:p w:rsidR="001E1E5C" w:rsidRPr="00D75012" w:rsidRDefault="001E1E5C" w:rsidP="001E1E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>- программа «</w:t>
      </w:r>
      <w:r w:rsidR="00641BD5">
        <w:rPr>
          <w:rFonts w:ascii="Times New Roman" w:hAnsi="Times New Roman" w:cs="Times New Roman"/>
          <w:sz w:val="26"/>
          <w:szCs w:val="26"/>
        </w:rPr>
        <w:t>Искусство жить в семье</w:t>
      </w:r>
      <w:r w:rsidRPr="00D75012">
        <w:rPr>
          <w:rFonts w:ascii="Times New Roman" w:hAnsi="Times New Roman" w:cs="Times New Roman"/>
          <w:sz w:val="26"/>
          <w:szCs w:val="26"/>
        </w:rPr>
        <w:t>», направленная на п</w:t>
      </w:r>
      <w:r w:rsidRPr="00D75012">
        <w:rPr>
          <w:rFonts w:ascii="Times New Roman" w:eastAsia="Times New Roman" w:hAnsi="Times New Roman" w:cs="Times New Roman"/>
          <w:sz w:val="26"/>
          <w:szCs w:val="26"/>
        </w:rPr>
        <w:t>овышение родительской компетентности семей, нормализацию детско-родительских отношений, распространение положительного опыта семейного воспи</w:t>
      </w:r>
      <w:r w:rsidR="00641BD5">
        <w:rPr>
          <w:rFonts w:ascii="Times New Roman" w:eastAsia="Times New Roman" w:hAnsi="Times New Roman" w:cs="Times New Roman"/>
          <w:sz w:val="26"/>
          <w:szCs w:val="26"/>
        </w:rPr>
        <w:t>тания детей.</w:t>
      </w:r>
    </w:p>
    <w:p w:rsidR="001E1E5C" w:rsidRPr="00D75012" w:rsidRDefault="001E1E5C" w:rsidP="001E1E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 xml:space="preserve">4.2. Деятельность Службы сопровождения также предусматривает: </w:t>
      </w:r>
    </w:p>
    <w:p w:rsidR="001E1E5C" w:rsidRPr="00D75012" w:rsidRDefault="001E1E5C" w:rsidP="001E1E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>- работу со средствами массовой информации по освещению деятельности Службы сопровождения;</w:t>
      </w:r>
    </w:p>
    <w:p w:rsidR="001E1E5C" w:rsidRPr="00D75012" w:rsidRDefault="001E1E5C" w:rsidP="001E1E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>- издание и распространение информационных материалов, памяток для семей;</w:t>
      </w:r>
    </w:p>
    <w:p w:rsidR="001E1E5C" w:rsidRPr="00D75012" w:rsidRDefault="001E1E5C" w:rsidP="001E1E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>- ведение единого банка данных семей, в отношении которых осуществляется социальное сопровождение.</w:t>
      </w:r>
    </w:p>
    <w:p w:rsidR="001E1E5C" w:rsidRPr="00D75012" w:rsidRDefault="001E1E5C" w:rsidP="001E1E5C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center"/>
        <w:rPr>
          <w:rStyle w:val="a4"/>
          <w:sz w:val="26"/>
          <w:szCs w:val="26"/>
        </w:rPr>
      </w:pPr>
      <w:r w:rsidRPr="00D75012">
        <w:rPr>
          <w:rStyle w:val="a4"/>
          <w:sz w:val="26"/>
          <w:szCs w:val="26"/>
        </w:rPr>
        <w:t>5. Условия и порядок оказания социального сопровождения</w:t>
      </w: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center"/>
        <w:rPr>
          <w:sz w:val="26"/>
          <w:szCs w:val="26"/>
        </w:rPr>
      </w:pPr>
    </w:p>
    <w:p w:rsidR="001E1E5C" w:rsidRPr="00D75012" w:rsidRDefault="001E1E5C" w:rsidP="001E1E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>5.1. Социальное сопровождение осуществляется в отношении следующих категорий семей:</w:t>
      </w:r>
    </w:p>
    <w:p w:rsidR="001E1E5C" w:rsidRPr="00D75012" w:rsidRDefault="001E1E5C" w:rsidP="001E1E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>- многодетных семей;</w:t>
      </w:r>
    </w:p>
    <w:p w:rsidR="001E1E5C" w:rsidRPr="00D75012" w:rsidRDefault="001E1E5C" w:rsidP="001E1E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>- семей с одним родителем, воспитывающих несовершеннолетних детей;</w:t>
      </w:r>
    </w:p>
    <w:p w:rsidR="001E1E5C" w:rsidRDefault="001E1E5C" w:rsidP="001E1E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lastRenderedPageBreak/>
        <w:t>- семей, воспитывающих несовершеннолетних детей, состоящих на профилактическом учете в подразделении по делам несовершеннолетних или имеющих условное осуждение;</w:t>
      </w:r>
    </w:p>
    <w:p w:rsidR="00FE26AC" w:rsidRDefault="00FE26AC" w:rsidP="001E1E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семей группы риска и находящихся в социально-опасном положении;</w:t>
      </w:r>
    </w:p>
    <w:p w:rsidR="001E1E5C" w:rsidRDefault="001E1E5C" w:rsidP="001E1E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5012">
        <w:rPr>
          <w:rFonts w:ascii="Times New Roman" w:hAnsi="Times New Roman" w:cs="Times New Roman"/>
          <w:sz w:val="26"/>
          <w:szCs w:val="26"/>
        </w:rPr>
        <w:t>- семей, находящихся в трудной жизненной ситуации;</w:t>
      </w: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D75012">
        <w:rPr>
          <w:sz w:val="26"/>
          <w:szCs w:val="26"/>
        </w:rPr>
        <w:t>- семей с несовершеннолетними детьми, в которых один или оба родителя страдают алкогольной зависимостью.</w:t>
      </w: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D75012">
        <w:rPr>
          <w:sz w:val="26"/>
          <w:szCs w:val="26"/>
        </w:rPr>
        <w:t xml:space="preserve">5.2. Порядок предоставления семьям с детьми социального сопровождения определен Федеральным законом от 28.12.2013 № 442-ФЗ «Об основах социального обслуживания граждан в Российской Федерации» и </w:t>
      </w:r>
      <w:r w:rsidR="00AB742B">
        <w:rPr>
          <w:sz w:val="26"/>
          <w:szCs w:val="26"/>
        </w:rPr>
        <w:t>Постановлением Администрации</w:t>
      </w:r>
      <w:r w:rsidRPr="00D75012">
        <w:rPr>
          <w:sz w:val="26"/>
          <w:szCs w:val="26"/>
        </w:rPr>
        <w:t xml:space="preserve"> </w:t>
      </w:r>
      <w:r>
        <w:rPr>
          <w:sz w:val="26"/>
          <w:szCs w:val="26"/>
        </w:rPr>
        <w:t>Смоленской</w:t>
      </w:r>
      <w:r w:rsidRPr="00D75012">
        <w:rPr>
          <w:sz w:val="26"/>
          <w:szCs w:val="26"/>
        </w:rPr>
        <w:t xml:space="preserve"> области от </w:t>
      </w:r>
      <w:r w:rsidR="00AB742B">
        <w:rPr>
          <w:sz w:val="26"/>
          <w:szCs w:val="26"/>
        </w:rPr>
        <w:t>12.09</w:t>
      </w:r>
      <w:r w:rsidRPr="00D75012">
        <w:rPr>
          <w:sz w:val="26"/>
          <w:szCs w:val="26"/>
        </w:rPr>
        <w:t xml:space="preserve">.2014 № </w:t>
      </w:r>
      <w:r w:rsidR="00AB742B">
        <w:rPr>
          <w:sz w:val="26"/>
          <w:szCs w:val="26"/>
        </w:rPr>
        <w:t>645</w:t>
      </w:r>
      <w:r w:rsidRPr="00D75012">
        <w:rPr>
          <w:sz w:val="26"/>
          <w:szCs w:val="26"/>
        </w:rPr>
        <w:t xml:space="preserve"> «Об утверждении порядка предоставления социальных услуг поставщиками социальных услуг в </w:t>
      </w:r>
      <w:r>
        <w:rPr>
          <w:sz w:val="26"/>
          <w:szCs w:val="26"/>
        </w:rPr>
        <w:t>Смоленской</w:t>
      </w:r>
      <w:r w:rsidRPr="00D75012">
        <w:rPr>
          <w:sz w:val="26"/>
          <w:szCs w:val="26"/>
        </w:rPr>
        <w:t xml:space="preserve"> области». </w:t>
      </w: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center"/>
        <w:rPr>
          <w:rStyle w:val="a4"/>
          <w:sz w:val="26"/>
          <w:szCs w:val="26"/>
        </w:rPr>
      </w:pPr>
      <w:r w:rsidRPr="00D75012">
        <w:rPr>
          <w:rStyle w:val="a4"/>
          <w:sz w:val="26"/>
          <w:szCs w:val="26"/>
        </w:rPr>
        <w:t>6. Структура и состав Службы сопровождения</w:t>
      </w: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center"/>
        <w:rPr>
          <w:sz w:val="26"/>
          <w:szCs w:val="26"/>
        </w:rPr>
      </w:pP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D75012">
        <w:rPr>
          <w:sz w:val="26"/>
          <w:szCs w:val="26"/>
        </w:rPr>
        <w:t xml:space="preserve">6.1. Структура и состав Службы сопровождения утверждается приказом </w:t>
      </w:r>
      <w:r w:rsidR="00AB742B">
        <w:rPr>
          <w:sz w:val="26"/>
          <w:szCs w:val="26"/>
        </w:rPr>
        <w:t xml:space="preserve">директора </w:t>
      </w:r>
      <w:r w:rsidRPr="00D75012">
        <w:rPr>
          <w:sz w:val="26"/>
          <w:szCs w:val="26"/>
        </w:rPr>
        <w:t>Учреждения.</w:t>
      </w: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D75012">
        <w:rPr>
          <w:sz w:val="26"/>
          <w:szCs w:val="26"/>
        </w:rPr>
        <w:t>Состав Службы сопровождения определяется с учетом профессиональной подготовки имеющихся кадров.</w:t>
      </w: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D75012">
        <w:rPr>
          <w:sz w:val="26"/>
          <w:szCs w:val="26"/>
        </w:rPr>
        <w:t>6.2. Состав Службы сопровождения может меняться в связи с изменением функций и направлений деятельности самой службы.</w:t>
      </w: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D75012">
        <w:rPr>
          <w:sz w:val="26"/>
          <w:szCs w:val="26"/>
        </w:rPr>
        <w:t>6.3. К работе в составе Службы сопровождения могут привлекаться квалифицированные специалисты из других учреждений и организаций в соответствии с Порядком межведомственного взаимодействия.</w:t>
      </w: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center"/>
        <w:rPr>
          <w:rStyle w:val="a4"/>
          <w:sz w:val="26"/>
          <w:szCs w:val="26"/>
        </w:rPr>
      </w:pP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center"/>
        <w:rPr>
          <w:rStyle w:val="a4"/>
          <w:sz w:val="26"/>
          <w:szCs w:val="26"/>
        </w:rPr>
      </w:pPr>
      <w:r w:rsidRPr="00D75012">
        <w:rPr>
          <w:rStyle w:val="a4"/>
          <w:sz w:val="26"/>
          <w:szCs w:val="26"/>
        </w:rPr>
        <w:t>7. Контроль за деятельностью Службы сопровождения</w:t>
      </w: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center"/>
        <w:rPr>
          <w:sz w:val="26"/>
          <w:szCs w:val="26"/>
        </w:rPr>
      </w:pP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D75012">
        <w:rPr>
          <w:sz w:val="26"/>
          <w:szCs w:val="26"/>
        </w:rPr>
        <w:t>7.1. Общий контроль за деятельностью Службы сопровождения осуществляет директор Учреждения.</w:t>
      </w: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D75012">
        <w:rPr>
          <w:sz w:val="26"/>
          <w:szCs w:val="26"/>
        </w:rPr>
        <w:t>7.2. Контроль за деятельностью специалистов Службы сопровождения и ведением ими документации осуществляет ответственное лицо, утвержденное приказом Учреждения.</w:t>
      </w: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center"/>
        <w:rPr>
          <w:rStyle w:val="a4"/>
          <w:sz w:val="26"/>
          <w:szCs w:val="26"/>
        </w:rPr>
      </w:pPr>
      <w:r w:rsidRPr="00D75012">
        <w:rPr>
          <w:rStyle w:val="a4"/>
          <w:sz w:val="26"/>
          <w:szCs w:val="26"/>
        </w:rPr>
        <w:t>8. Заключительные положения</w:t>
      </w: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center"/>
        <w:rPr>
          <w:sz w:val="26"/>
          <w:szCs w:val="26"/>
        </w:rPr>
      </w:pPr>
    </w:p>
    <w:p w:rsidR="001E1E5C" w:rsidRPr="00D75012" w:rsidRDefault="001E1E5C" w:rsidP="001E1E5C">
      <w:pPr>
        <w:pStyle w:val="a3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D75012">
        <w:rPr>
          <w:sz w:val="26"/>
          <w:szCs w:val="26"/>
        </w:rPr>
        <w:t>8.1. Информация, полученная специалистами в результате осуществления социального сопровождения, подлежит обработке в порядке, предусмотренном Федеральным законом от 27.07.2006 №152-ФЗ «О персональных данных».</w:t>
      </w:r>
    </w:p>
    <w:sectPr w:rsidR="001E1E5C" w:rsidRPr="00D75012" w:rsidSect="00AB742B">
      <w:footerReference w:type="default" r:id="rId6"/>
      <w:pgSz w:w="11906" w:h="16838"/>
      <w:pgMar w:top="851" w:right="850" w:bottom="1134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510" w:rsidRDefault="00E30510" w:rsidP="0058446B">
      <w:pPr>
        <w:spacing w:after="0" w:line="240" w:lineRule="auto"/>
      </w:pPr>
      <w:r>
        <w:separator/>
      </w:r>
    </w:p>
  </w:endnote>
  <w:endnote w:type="continuationSeparator" w:id="0">
    <w:p w:rsidR="00E30510" w:rsidRDefault="00E30510" w:rsidP="0058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4366223"/>
      <w:docPartObj>
        <w:docPartGallery w:val="Page Numbers (Bottom of Page)"/>
        <w:docPartUnique/>
      </w:docPartObj>
    </w:sdtPr>
    <w:sdtEndPr/>
    <w:sdtContent>
      <w:p w:rsidR="0058446B" w:rsidRDefault="0058446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A6B">
          <w:rPr>
            <w:noProof/>
          </w:rPr>
          <w:t>4</w:t>
        </w:r>
        <w:r>
          <w:fldChar w:fldCharType="end"/>
        </w:r>
      </w:p>
    </w:sdtContent>
  </w:sdt>
  <w:p w:rsidR="0058446B" w:rsidRDefault="005844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510" w:rsidRDefault="00E30510" w:rsidP="0058446B">
      <w:pPr>
        <w:spacing w:after="0" w:line="240" w:lineRule="auto"/>
      </w:pPr>
      <w:r>
        <w:separator/>
      </w:r>
    </w:p>
  </w:footnote>
  <w:footnote w:type="continuationSeparator" w:id="0">
    <w:p w:rsidR="00E30510" w:rsidRDefault="00E30510" w:rsidP="00584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D7"/>
    <w:rsid w:val="00057972"/>
    <w:rsid w:val="0007053A"/>
    <w:rsid w:val="000D5B4E"/>
    <w:rsid w:val="00127BFB"/>
    <w:rsid w:val="001C46EA"/>
    <w:rsid w:val="001E1E5C"/>
    <w:rsid w:val="00281A01"/>
    <w:rsid w:val="00320106"/>
    <w:rsid w:val="003D022E"/>
    <w:rsid w:val="004204B6"/>
    <w:rsid w:val="00423FF2"/>
    <w:rsid w:val="00432BE3"/>
    <w:rsid w:val="004D2F7D"/>
    <w:rsid w:val="00542B9F"/>
    <w:rsid w:val="0057753F"/>
    <w:rsid w:val="00577669"/>
    <w:rsid w:val="0058446B"/>
    <w:rsid w:val="005E32B8"/>
    <w:rsid w:val="006319D7"/>
    <w:rsid w:val="00632C8F"/>
    <w:rsid w:val="00641BD5"/>
    <w:rsid w:val="0073604C"/>
    <w:rsid w:val="00773F79"/>
    <w:rsid w:val="009629C9"/>
    <w:rsid w:val="009E7A6B"/>
    <w:rsid w:val="00A6666D"/>
    <w:rsid w:val="00A842A3"/>
    <w:rsid w:val="00A87BC5"/>
    <w:rsid w:val="00AB5C77"/>
    <w:rsid w:val="00AB742B"/>
    <w:rsid w:val="00BC0029"/>
    <w:rsid w:val="00D42F20"/>
    <w:rsid w:val="00E30510"/>
    <w:rsid w:val="00E33AEF"/>
    <w:rsid w:val="00EB6DE5"/>
    <w:rsid w:val="00FE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A61AB-BBAD-4519-B815-046EDC8A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9C9"/>
    <w:rPr>
      <w:b/>
      <w:bCs/>
    </w:rPr>
  </w:style>
  <w:style w:type="paragraph" w:styleId="a5">
    <w:name w:val="header"/>
    <w:basedOn w:val="a"/>
    <w:link w:val="a6"/>
    <w:uiPriority w:val="99"/>
    <w:unhideWhenUsed/>
    <w:rsid w:val="00584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446B"/>
  </w:style>
  <w:style w:type="paragraph" w:styleId="a7">
    <w:name w:val="footer"/>
    <w:basedOn w:val="a"/>
    <w:link w:val="a8"/>
    <w:uiPriority w:val="99"/>
    <w:unhideWhenUsed/>
    <w:rsid w:val="00584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446B"/>
  </w:style>
  <w:style w:type="paragraph" w:customStyle="1" w:styleId="1">
    <w:name w:val="Абзац списка1"/>
    <w:basedOn w:val="a"/>
    <w:rsid w:val="001E1E5C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0"/>
    <w:locked/>
    <w:rsid w:val="001E1E5C"/>
    <w:rPr>
      <w:rFonts w:eastAsia="Times New Roman"/>
    </w:rPr>
  </w:style>
  <w:style w:type="paragraph" w:customStyle="1" w:styleId="10">
    <w:name w:val="Без интервала1"/>
    <w:link w:val="NoSpacingChar"/>
    <w:rsid w:val="001E1E5C"/>
    <w:pPr>
      <w:spacing w:after="0" w:line="240" w:lineRule="auto"/>
    </w:pPr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AB7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7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Хотькина</dc:creator>
  <cp:keywords/>
  <dc:description/>
  <cp:lastModifiedBy>Надежда Хотькина</cp:lastModifiedBy>
  <cp:revision>6</cp:revision>
  <cp:lastPrinted>2019-01-16T09:40:00Z</cp:lastPrinted>
  <dcterms:created xsi:type="dcterms:W3CDTF">2017-07-19T07:27:00Z</dcterms:created>
  <dcterms:modified xsi:type="dcterms:W3CDTF">2019-01-16T09:42:00Z</dcterms:modified>
</cp:coreProperties>
</file>